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FA" w:rsidRPr="009622FA" w:rsidRDefault="00037024" w:rsidP="00FE4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2FA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6B2D71" w:rsidRDefault="009622FA" w:rsidP="00FE4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2FA">
        <w:rPr>
          <w:rFonts w:ascii="Times New Roman" w:hAnsi="Times New Roman" w:cs="Times New Roman"/>
          <w:b/>
          <w:sz w:val="28"/>
          <w:szCs w:val="28"/>
        </w:rPr>
        <w:t xml:space="preserve"> к отчету об исполнении консолидированного бюджета Псковской области за 1 </w:t>
      </w:r>
      <w:r w:rsidR="00FE65F9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9622FA"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Доходы консолидированного  бюджета области  на 1 </w:t>
      </w:r>
      <w:r w:rsidR="00FE65F9">
        <w:rPr>
          <w:rFonts w:ascii="Times New Roman" w:hAnsi="Times New Roman" w:cs="Times New Roman"/>
          <w:sz w:val="28"/>
          <w:szCs w:val="28"/>
        </w:rPr>
        <w:t>июля</w:t>
      </w:r>
      <w:r w:rsidRPr="00330DCB">
        <w:rPr>
          <w:rFonts w:ascii="Times New Roman" w:hAnsi="Times New Roman" w:cs="Times New Roman"/>
          <w:sz w:val="28"/>
          <w:szCs w:val="28"/>
        </w:rPr>
        <w:t xml:space="preserve"> 2017 года исполнены в сумме </w:t>
      </w:r>
      <w:r w:rsidR="00581BA7">
        <w:rPr>
          <w:rFonts w:ascii="Times New Roman" w:hAnsi="Times New Roman" w:cs="Times New Roman"/>
          <w:sz w:val="28"/>
          <w:szCs w:val="28"/>
        </w:rPr>
        <w:t>13458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 рублей, что составляет </w:t>
      </w:r>
      <w:r w:rsidR="00581BA7">
        <w:rPr>
          <w:rFonts w:ascii="Times New Roman" w:hAnsi="Times New Roman" w:cs="Times New Roman"/>
          <w:sz w:val="28"/>
          <w:szCs w:val="28"/>
        </w:rPr>
        <w:t>44,3</w:t>
      </w:r>
      <w:r w:rsidRPr="00330DCB">
        <w:rPr>
          <w:rFonts w:ascii="Times New Roman" w:hAnsi="Times New Roman" w:cs="Times New Roman"/>
          <w:sz w:val="28"/>
          <w:szCs w:val="28"/>
        </w:rPr>
        <w:t xml:space="preserve">% к годовым назначениям, из них налоговые и неналоговые доходы составили </w:t>
      </w:r>
      <w:r w:rsidR="00611E63">
        <w:rPr>
          <w:rFonts w:ascii="Times New Roman" w:hAnsi="Times New Roman" w:cs="Times New Roman"/>
          <w:sz w:val="28"/>
          <w:szCs w:val="28"/>
        </w:rPr>
        <w:t>9132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611E63">
        <w:rPr>
          <w:rFonts w:ascii="Times New Roman" w:hAnsi="Times New Roman" w:cs="Times New Roman"/>
          <w:sz w:val="28"/>
          <w:szCs w:val="28"/>
        </w:rPr>
        <w:t>44,4</w:t>
      </w:r>
      <w:r w:rsidRPr="00330DCB">
        <w:rPr>
          <w:rFonts w:ascii="Times New Roman" w:hAnsi="Times New Roman" w:cs="Times New Roman"/>
          <w:sz w:val="28"/>
          <w:szCs w:val="28"/>
        </w:rPr>
        <w:t xml:space="preserve">% к годовым назначениям.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Расходы консолидированного  бюджета области  на 1 </w:t>
      </w:r>
      <w:r w:rsidR="00496706">
        <w:rPr>
          <w:rFonts w:ascii="Times New Roman" w:hAnsi="Times New Roman" w:cs="Times New Roman"/>
          <w:sz w:val="28"/>
          <w:szCs w:val="28"/>
        </w:rPr>
        <w:t>июля</w:t>
      </w:r>
      <w:r w:rsidRPr="00330DCB">
        <w:rPr>
          <w:rFonts w:ascii="Times New Roman" w:hAnsi="Times New Roman" w:cs="Times New Roman"/>
          <w:sz w:val="28"/>
          <w:szCs w:val="28"/>
        </w:rPr>
        <w:t xml:space="preserve"> 2017 года исполнены в сумме  </w:t>
      </w:r>
      <w:r w:rsidR="00830586">
        <w:rPr>
          <w:rFonts w:ascii="Times New Roman" w:hAnsi="Times New Roman" w:cs="Times New Roman"/>
          <w:sz w:val="28"/>
          <w:szCs w:val="28"/>
        </w:rPr>
        <w:t>14298</w:t>
      </w:r>
      <w:r w:rsidRPr="00330D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 xml:space="preserve">млн. рублей, что составляет </w:t>
      </w:r>
      <w:r w:rsidR="00830586">
        <w:rPr>
          <w:rFonts w:ascii="Times New Roman" w:hAnsi="Times New Roman" w:cs="Times New Roman"/>
          <w:sz w:val="28"/>
          <w:szCs w:val="28"/>
        </w:rPr>
        <w:t>42,4</w:t>
      </w:r>
      <w:r w:rsidRPr="00330DCB">
        <w:rPr>
          <w:rFonts w:ascii="Times New Roman" w:hAnsi="Times New Roman" w:cs="Times New Roman"/>
          <w:sz w:val="28"/>
          <w:szCs w:val="28"/>
        </w:rPr>
        <w:t xml:space="preserve">% к годовым назначениям, или </w:t>
      </w:r>
      <w:r w:rsidR="000B59AD">
        <w:rPr>
          <w:rFonts w:ascii="Times New Roman" w:hAnsi="Times New Roman" w:cs="Times New Roman"/>
          <w:sz w:val="28"/>
          <w:szCs w:val="28"/>
        </w:rPr>
        <w:t>105,1</w:t>
      </w:r>
      <w:r w:rsidRPr="00330DCB">
        <w:rPr>
          <w:rFonts w:ascii="Times New Roman" w:hAnsi="Times New Roman" w:cs="Times New Roman"/>
          <w:sz w:val="28"/>
          <w:szCs w:val="28"/>
        </w:rPr>
        <w:t xml:space="preserve">% по отношению к аналогичному периоду прошлого года. </w:t>
      </w:r>
    </w:p>
    <w:p w:rsidR="00EA09EF" w:rsidRPr="00330DCB" w:rsidRDefault="00EA09EF" w:rsidP="00330DC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0B59AD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330DCB">
        <w:rPr>
          <w:rFonts w:ascii="Times New Roman" w:hAnsi="Times New Roman" w:cs="Times New Roman"/>
          <w:sz w:val="28"/>
          <w:szCs w:val="28"/>
        </w:rPr>
        <w:t xml:space="preserve">2017 года дефицит </w:t>
      </w:r>
      <w:r w:rsidR="00330DCB">
        <w:rPr>
          <w:rFonts w:ascii="Times New Roman" w:hAnsi="Times New Roman" w:cs="Times New Roman"/>
          <w:sz w:val="28"/>
          <w:szCs w:val="28"/>
        </w:rPr>
        <w:t xml:space="preserve">консолидированного бюджета области  </w:t>
      </w:r>
      <w:r w:rsidRPr="00330DCB">
        <w:rPr>
          <w:rFonts w:ascii="Times New Roman" w:hAnsi="Times New Roman" w:cs="Times New Roman"/>
          <w:sz w:val="28"/>
          <w:szCs w:val="28"/>
        </w:rPr>
        <w:t>составил</w:t>
      </w:r>
      <w:r w:rsidRPr="00330D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B4D97">
        <w:rPr>
          <w:rFonts w:ascii="Times New Roman" w:hAnsi="Times New Roman" w:cs="Times New Roman"/>
          <w:sz w:val="28"/>
          <w:szCs w:val="28"/>
        </w:rPr>
        <w:t>841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7350B">
        <w:rPr>
          <w:rFonts w:ascii="Times New Roman" w:hAnsi="Times New Roman" w:cs="Times New Roman"/>
          <w:sz w:val="28"/>
          <w:szCs w:val="28"/>
        </w:rPr>
        <w:t>, при утвержденном</w:t>
      </w:r>
      <w:r w:rsidR="00AC7ED6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07350B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7B4D97">
        <w:rPr>
          <w:rFonts w:ascii="Times New Roman" w:hAnsi="Times New Roman" w:cs="Times New Roman"/>
          <w:sz w:val="28"/>
          <w:szCs w:val="28"/>
        </w:rPr>
        <w:t>2624</w:t>
      </w:r>
      <w:r w:rsidR="0007350B">
        <w:rPr>
          <w:rFonts w:ascii="Times New Roman" w:hAnsi="Times New Roman" w:cs="Times New Roman"/>
          <w:sz w:val="28"/>
          <w:szCs w:val="28"/>
        </w:rPr>
        <w:t xml:space="preserve"> млн.</w:t>
      </w:r>
      <w:r w:rsidR="003343BF">
        <w:rPr>
          <w:rFonts w:ascii="Times New Roman" w:hAnsi="Times New Roman" w:cs="Times New Roman"/>
          <w:sz w:val="28"/>
          <w:szCs w:val="28"/>
        </w:rPr>
        <w:t xml:space="preserve"> </w:t>
      </w:r>
      <w:r w:rsidR="0007350B">
        <w:rPr>
          <w:rFonts w:ascii="Times New Roman" w:hAnsi="Times New Roman" w:cs="Times New Roman"/>
          <w:sz w:val="28"/>
          <w:szCs w:val="28"/>
        </w:rPr>
        <w:t>рублей</w:t>
      </w:r>
      <w:r w:rsidRPr="00330DCB">
        <w:rPr>
          <w:rFonts w:ascii="Times New Roman" w:hAnsi="Times New Roman" w:cs="Times New Roman"/>
          <w:sz w:val="28"/>
          <w:szCs w:val="28"/>
        </w:rPr>
        <w:t>.</w:t>
      </w:r>
    </w:p>
    <w:p w:rsidR="002955C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На 1 </w:t>
      </w:r>
      <w:r w:rsidR="003343BF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330DCB">
        <w:rPr>
          <w:rFonts w:ascii="Times New Roman" w:hAnsi="Times New Roman" w:cs="Times New Roman"/>
          <w:sz w:val="28"/>
          <w:szCs w:val="28"/>
        </w:rPr>
        <w:t xml:space="preserve"> 2017 года объем внутреннего долга области составил </w:t>
      </w:r>
      <w:r w:rsidR="00330DCB">
        <w:rPr>
          <w:rFonts w:ascii="Times New Roman" w:hAnsi="Times New Roman" w:cs="Times New Roman"/>
          <w:sz w:val="28"/>
          <w:szCs w:val="28"/>
        </w:rPr>
        <w:t xml:space="preserve">       </w:t>
      </w:r>
      <w:r w:rsidR="003343BF">
        <w:rPr>
          <w:rFonts w:ascii="Times New Roman" w:hAnsi="Times New Roman" w:cs="Times New Roman"/>
          <w:sz w:val="28"/>
          <w:szCs w:val="28"/>
        </w:rPr>
        <w:t>16450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330DCB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2955CF" w:rsidRPr="00330DCB">
        <w:rPr>
          <w:rFonts w:ascii="Times New Roman" w:hAnsi="Times New Roman" w:cs="Times New Roman"/>
          <w:sz w:val="28"/>
          <w:szCs w:val="28"/>
        </w:rPr>
        <w:t>объем муниципального долга</w:t>
      </w:r>
      <w:r w:rsidR="00330DCB">
        <w:rPr>
          <w:rFonts w:ascii="Times New Roman" w:hAnsi="Times New Roman" w:cs="Times New Roman"/>
          <w:sz w:val="28"/>
          <w:szCs w:val="28"/>
        </w:rPr>
        <w:t>-</w:t>
      </w:r>
      <w:r w:rsidR="002955CF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330DCB" w:rsidRPr="00330DCB">
        <w:rPr>
          <w:rFonts w:ascii="Times New Roman" w:hAnsi="Times New Roman" w:cs="Times New Roman"/>
          <w:sz w:val="28"/>
          <w:szCs w:val="28"/>
        </w:rPr>
        <w:t>8</w:t>
      </w:r>
      <w:r w:rsidR="003343BF">
        <w:rPr>
          <w:rFonts w:ascii="Times New Roman" w:hAnsi="Times New Roman" w:cs="Times New Roman"/>
          <w:sz w:val="28"/>
          <w:szCs w:val="28"/>
        </w:rPr>
        <w:t>64</w:t>
      </w:r>
      <w:r w:rsidR="00330DCB" w:rsidRPr="00330DCB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На 1 </w:t>
      </w:r>
      <w:r w:rsidR="00787831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330DCB">
        <w:rPr>
          <w:rFonts w:ascii="Times New Roman" w:hAnsi="Times New Roman" w:cs="Times New Roman"/>
          <w:sz w:val="28"/>
          <w:szCs w:val="28"/>
        </w:rPr>
        <w:t xml:space="preserve"> 2017 года задолженность</w:t>
      </w:r>
      <w:r w:rsidRPr="00330D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 xml:space="preserve">муниципальных образований по бюджетным кредитам, полученным из областного бюджета, составляет                   </w:t>
      </w:r>
      <w:r w:rsidR="00232256">
        <w:rPr>
          <w:rFonts w:ascii="Times New Roman" w:hAnsi="Times New Roman" w:cs="Times New Roman"/>
          <w:sz w:val="28"/>
          <w:szCs w:val="28"/>
        </w:rPr>
        <w:t>341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Просроченных долговых обязательств муниципальных образований перед областным бюджетом по полученным бюджетным кредитам не имеется.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232256">
        <w:rPr>
          <w:rFonts w:ascii="Times New Roman" w:hAnsi="Times New Roman" w:cs="Times New Roman"/>
          <w:sz w:val="28"/>
          <w:szCs w:val="28"/>
        </w:rPr>
        <w:t>июля</w:t>
      </w:r>
      <w:r w:rsidRPr="00330DCB">
        <w:rPr>
          <w:rFonts w:ascii="Times New Roman" w:hAnsi="Times New Roman" w:cs="Times New Roman"/>
          <w:sz w:val="28"/>
          <w:szCs w:val="28"/>
        </w:rPr>
        <w:t xml:space="preserve">  2017 года все первоочередные расходы</w:t>
      </w:r>
      <w:r w:rsidRPr="00330D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>исполнены в полном объеме.</w:t>
      </w:r>
    </w:p>
    <w:p w:rsidR="002C78FB" w:rsidRDefault="00037024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>По состоянию на 1 января 2017 года  общая сумма дебиторской задолженности по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налогам в </w:t>
      </w:r>
      <w:r w:rsidR="001912FB" w:rsidRPr="00330DCB">
        <w:rPr>
          <w:rFonts w:ascii="Times New Roman" w:hAnsi="Times New Roman" w:cs="Times New Roman"/>
          <w:sz w:val="28"/>
          <w:szCs w:val="28"/>
        </w:rPr>
        <w:t>консолидированный бюджет Псковской области составила</w:t>
      </w:r>
      <w:r w:rsidR="0098240C" w:rsidRPr="00330DCB">
        <w:rPr>
          <w:rFonts w:ascii="Times New Roman" w:hAnsi="Times New Roman" w:cs="Times New Roman"/>
          <w:sz w:val="28"/>
          <w:szCs w:val="28"/>
        </w:rPr>
        <w:t xml:space="preserve"> 1824 млн. рублей</w:t>
      </w:r>
      <w:r w:rsidR="001912FB" w:rsidRPr="00330DCB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r w:rsidRPr="00330DCB">
        <w:rPr>
          <w:rFonts w:ascii="Times New Roman" w:hAnsi="Times New Roman" w:cs="Times New Roman"/>
          <w:sz w:val="28"/>
          <w:szCs w:val="28"/>
        </w:rPr>
        <w:t xml:space="preserve"> областно</w:t>
      </w:r>
      <w:r w:rsidR="004848A9" w:rsidRPr="00330DCB">
        <w:rPr>
          <w:rFonts w:ascii="Times New Roman" w:hAnsi="Times New Roman" w:cs="Times New Roman"/>
          <w:sz w:val="28"/>
          <w:szCs w:val="28"/>
        </w:rPr>
        <w:t>й</w:t>
      </w:r>
      <w:r w:rsidRPr="00330DCB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1912FB" w:rsidRPr="00330DCB">
        <w:rPr>
          <w:rFonts w:ascii="Times New Roman" w:hAnsi="Times New Roman" w:cs="Times New Roman"/>
          <w:sz w:val="28"/>
          <w:szCs w:val="28"/>
        </w:rPr>
        <w:t>-</w:t>
      </w:r>
      <w:r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AC7ED6">
        <w:rPr>
          <w:rFonts w:ascii="Times New Roman" w:hAnsi="Times New Roman" w:cs="Times New Roman"/>
          <w:sz w:val="28"/>
          <w:szCs w:val="28"/>
        </w:rPr>
        <w:t>947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>рублей, на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   </w:t>
      </w:r>
      <w:r w:rsidRPr="00330DCB">
        <w:rPr>
          <w:rFonts w:ascii="Times New Roman" w:hAnsi="Times New Roman" w:cs="Times New Roman"/>
          <w:sz w:val="28"/>
          <w:szCs w:val="28"/>
        </w:rPr>
        <w:t xml:space="preserve"> 1 </w:t>
      </w:r>
      <w:r w:rsidR="00232256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330DCB">
        <w:rPr>
          <w:rFonts w:ascii="Times New Roman" w:hAnsi="Times New Roman" w:cs="Times New Roman"/>
          <w:sz w:val="28"/>
          <w:szCs w:val="28"/>
        </w:rPr>
        <w:t xml:space="preserve"> 2017 года- </w:t>
      </w:r>
      <w:r w:rsidR="00E23199">
        <w:rPr>
          <w:rFonts w:ascii="Times New Roman" w:hAnsi="Times New Roman" w:cs="Times New Roman"/>
          <w:sz w:val="28"/>
          <w:szCs w:val="28"/>
        </w:rPr>
        <w:t>2144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>рублей</w:t>
      </w:r>
      <w:r w:rsidR="0098240C" w:rsidRPr="00330DCB">
        <w:rPr>
          <w:rFonts w:ascii="Times New Roman" w:hAnsi="Times New Roman" w:cs="Times New Roman"/>
          <w:sz w:val="28"/>
          <w:szCs w:val="28"/>
        </w:rPr>
        <w:t xml:space="preserve">, в том числе в областной бюджет- </w:t>
      </w:r>
      <w:r w:rsidR="00FC4693">
        <w:rPr>
          <w:rFonts w:ascii="Times New Roman" w:hAnsi="Times New Roman" w:cs="Times New Roman"/>
          <w:sz w:val="28"/>
          <w:szCs w:val="28"/>
        </w:rPr>
        <w:t>846</w:t>
      </w:r>
      <w:r w:rsidR="0098240C" w:rsidRPr="00330DCB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CB5F55" w:rsidRPr="00330D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F8F" w:rsidRDefault="004848A9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>По сравнению с началом года дебиторская задолженность</w:t>
      </w:r>
      <w:r w:rsidR="00037024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FC4693">
        <w:rPr>
          <w:rFonts w:ascii="Times New Roman" w:hAnsi="Times New Roman" w:cs="Times New Roman"/>
          <w:sz w:val="28"/>
          <w:szCs w:val="28"/>
        </w:rPr>
        <w:t xml:space="preserve">увеличилась </w:t>
      </w:r>
      <w:r w:rsidR="00037024" w:rsidRPr="00330DCB">
        <w:rPr>
          <w:rFonts w:ascii="Times New Roman" w:hAnsi="Times New Roman" w:cs="Times New Roman"/>
          <w:sz w:val="28"/>
          <w:szCs w:val="28"/>
        </w:rPr>
        <w:t>на</w:t>
      </w:r>
      <w:r w:rsidR="0098240C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FC4693">
        <w:rPr>
          <w:rFonts w:ascii="Times New Roman" w:hAnsi="Times New Roman" w:cs="Times New Roman"/>
          <w:sz w:val="28"/>
          <w:szCs w:val="28"/>
        </w:rPr>
        <w:t xml:space="preserve">320 </w:t>
      </w:r>
      <w:r w:rsidR="0098240C" w:rsidRPr="00330DCB">
        <w:rPr>
          <w:rFonts w:ascii="Times New Roman" w:hAnsi="Times New Roman" w:cs="Times New Roman"/>
          <w:sz w:val="28"/>
          <w:szCs w:val="28"/>
        </w:rPr>
        <w:t>млн. рублей</w:t>
      </w:r>
      <w:r w:rsidR="00827F8F">
        <w:rPr>
          <w:rFonts w:ascii="Times New Roman" w:hAnsi="Times New Roman" w:cs="Times New Roman"/>
          <w:sz w:val="28"/>
          <w:szCs w:val="28"/>
        </w:rPr>
        <w:t xml:space="preserve">. По областному бюджету дебиторская задолженность сократилась по сравнению с началом года на </w:t>
      </w:r>
      <w:r w:rsidR="00AC7ED6">
        <w:rPr>
          <w:rFonts w:ascii="Times New Roman" w:hAnsi="Times New Roman" w:cs="Times New Roman"/>
          <w:sz w:val="28"/>
          <w:szCs w:val="28"/>
        </w:rPr>
        <w:t>101</w:t>
      </w:r>
      <w:r w:rsidR="00827F8F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98240C" w:rsidRPr="00330D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024" w:rsidRPr="00330DCB" w:rsidRDefault="00037024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lastRenderedPageBreak/>
        <w:t xml:space="preserve">Основную  сумму  дебиторской задолженности  составляет задолженность по налоговым доходам, </w:t>
      </w:r>
      <w:proofErr w:type="spellStart"/>
      <w:r w:rsidRPr="00330DCB">
        <w:rPr>
          <w:rFonts w:ascii="Times New Roman" w:hAnsi="Times New Roman" w:cs="Times New Roman"/>
          <w:sz w:val="28"/>
          <w:szCs w:val="28"/>
        </w:rPr>
        <w:t>администрируемым</w:t>
      </w:r>
      <w:proofErr w:type="spellEnd"/>
      <w:r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Управлением Федеральной налоговой службой по Псковской области, которая    на 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1 января 2017 года составила  </w:t>
      </w:r>
      <w:r w:rsidR="00C123A7" w:rsidRPr="00330DCB">
        <w:rPr>
          <w:rFonts w:ascii="Times New Roman" w:hAnsi="Times New Roman" w:cs="Times New Roman"/>
          <w:sz w:val="28"/>
          <w:szCs w:val="28"/>
        </w:rPr>
        <w:t>1 548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рублей и на 1 </w:t>
      </w:r>
      <w:r w:rsidR="00B35FB3">
        <w:rPr>
          <w:rFonts w:ascii="Times New Roman" w:hAnsi="Times New Roman" w:cs="Times New Roman"/>
          <w:sz w:val="28"/>
          <w:szCs w:val="28"/>
        </w:rPr>
        <w:t xml:space="preserve">июля  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2017 года- </w:t>
      </w:r>
      <w:r w:rsidR="00C123A7" w:rsidRPr="00330DCB">
        <w:rPr>
          <w:rFonts w:ascii="Times New Roman" w:hAnsi="Times New Roman" w:cs="Times New Roman"/>
          <w:sz w:val="28"/>
          <w:szCs w:val="28"/>
        </w:rPr>
        <w:t xml:space="preserve">       1 </w:t>
      </w:r>
      <w:r w:rsidR="00B35FB3">
        <w:rPr>
          <w:rFonts w:ascii="Times New Roman" w:hAnsi="Times New Roman" w:cs="Times New Roman"/>
          <w:sz w:val="28"/>
          <w:szCs w:val="28"/>
        </w:rPr>
        <w:t>910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315C28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FE4EC0" w:rsidRPr="00330DCB">
        <w:rPr>
          <w:rFonts w:ascii="Times New Roman" w:hAnsi="Times New Roman" w:cs="Times New Roman"/>
          <w:sz w:val="28"/>
          <w:szCs w:val="28"/>
        </w:rPr>
        <w:t>рублей.</w:t>
      </w:r>
    </w:p>
    <w:p w:rsidR="00D32C0B" w:rsidRPr="00330DCB" w:rsidRDefault="00D32C0B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По неналоговым 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доходам дебиторская задолженность уменьшилась на </w:t>
      </w:r>
      <w:r w:rsidR="00C55463">
        <w:rPr>
          <w:rFonts w:ascii="Times New Roman" w:hAnsi="Times New Roman" w:cs="Times New Roman"/>
          <w:sz w:val="28"/>
          <w:szCs w:val="28"/>
        </w:rPr>
        <w:t xml:space="preserve">43 млн. рублей 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по сравнению с началом года и составила на 1 </w:t>
      </w:r>
      <w:r w:rsidR="00C55463">
        <w:rPr>
          <w:rFonts w:ascii="Times New Roman" w:hAnsi="Times New Roman" w:cs="Times New Roman"/>
          <w:sz w:val="28"/>
          <w:szCs w:val="28"/>
        </w:rPr>
        <w:t xml:space="preserve">июля 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FE0227">
        <w:rPr>
          <w:rFonts w:ascii="Times New Roman" w:hAnsi="Times New Roman" w:cs="Times New Roman"/>
          <w:sz w:val="28"/>
          <w:szCs w:val="28"/>
        </w:rPr>
        <w:t>233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DB4699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4848A9" w:rsidRPr="00330DCB">
        <w:rPr>
          <w:rFonts w:ascii="Times New Roman" w:hAnsi="Times New Roman" w:cs="Times New Roman"/>
          <w:sz w:val="28"/>
          <w:szCs w:val="28"/>
        </w:rPr>
        <w:t>рублей</w:t>
      </w:r>
      <w:r w:rsidR="00993CF4" w:rsidRPr="00330DCB">
        <w:rPr>
          <w:rFonts w:ascii="Times New Roman" w:hAnsi="Times New Roman" w:cs="Times New Roman"/>
          <w:sz w:val="28"/>
          <w:szCs w:val="28"/>
        </w:rPr>
        <w:t xml:space="preserve">, в том числе по местным бюджетам - </w:t>
      </w:r>
      <w:r w:rsidR="0058273C">
        <w:rPr>
          <w:rFonts w:ascii="Times New Roman" w:hAnsi="Times New Roman" w:cs="Times New Roman"/>
          <w:sz w:val="28"/>
          <w:szCs w:val="28"/>
        </w:rPr>
        <w:t>226</w:t>
      </w:r>
      <w:r w:rsidR="00993CF4"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A80467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993CF4" w:rsidRPr="00330DCB">
        <w:rPr>
          <w:rFonts w:ascii="Times New Roman" w:hAnsi="Times New Roman" w:cs="Times New Roman"/>
          <w:sz w:val="28"/>
          <w:szCs w:val="28"/>
        </w:rPr>
        <w:t>рублей.</w:t>
      </w:r>
    </w:p>
    <w:p w:rsidR="00DB4699" w:rsidRPr="00330DCB" w:rsidRDefault="00DB4699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В общей сумме дебиторской задолженности по неналоговым доходам </w:t>
      </w:r>
      <w:r w:rsidR="00B475D4">
        <w:rPr>
          <w:rFonts w:ascii="Times New Roman" w:hAnsi="Times New Roman" w:cs="Times New Roman"/>
          <w:sz w:val="28"/>
          <w:szCs w:val="28"/>
        </w:rPr>
        <w:t>38,5</w:t>
      </w:r>
      <w:r w:rsidRPr="00330DCB">
        <w:rPr>
          <w:rFonts w:ascii="Times New Roman" w:hAnsi="Times New Roman" w:cs="Times New Roman"/>
          <w:sz w:val="28"/>
          <w:szCs w:val="28"/>
        </w:rPr>
        <w:t xml:space="preserve">% составляет задолженность </w:t>
      </w:r>
      <w:r w:rsidR="003C3CD0">
        <w:rPr>
          <w:rFonts w:ascii="Times New Roman" w:hAnsi="Times New Roman" w:cs="Times New Roman"/>
          <w:sz w:val="28"/>
          <w:szCs w:val="28"/>
        </w:rPr>
        <w:t xml:space="preserve">Главного государственного управления социальной защиты </w:t>
      </w:r>
      <w:r w:rsidR="00133C1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3C3CD0">
        <w:rPr>
          <w:rFonts w:ascii="Times New Roman" w:hAnsi="Times New Roman" w:cs="Times New Roman"/>
          <w:sz w:val="28"/>
          <w:szCs w:val="28"/>
        </w:rPr>
        <w:t>Псковской области</w:t>
      </w:r>
      <w:r w:rsidR="003B3569" w:rsidRPr="00330DCB">
        <w:rPr>
          <w:rFonts w:ascii="Times New Roman" w:hAnsi="Times New Roman" w:cs="Times New Roman"/>
          <w:sz w:val="28"/>
          <w:szCs w:val="28"/>
        </w:rPr>
        <w:t xml:space="preserve">, по сравнению с началом года дебиторская задолженность увеличилась на </w:t>
      </w:r>
      <w:r w:rsidR="00BB5E16">
        <w:rPr>
          <w:rFonts w:ascii="Times New Roman" w:hAnsi="Times New Roman" w:cs="Times New Roman"/>
          <w:sz w:val="28"/>
          <w:szCs w:val="28"/>
        </w:rPr>
        <w:t>1,3</w:t>
      </w:r>
      <w:r w:rsidR="003B3569"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190CDE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3B3569" w:rsidRPr="00330DCB">
        <w:rPr>
          <w:rFonts w:ascii="Times New Roman" w:hAnsi="Times New Roman" w:cs="Times New Roman"/>
          <w:sz w:val="28"/>
          <w:szCs w:val="28"/>
        </w:rPr>
        <w:t>рублей.</w:t>
      </w:r>
    </w:p>
    <w:p w:rsidR="002F2FF3" w:rsidRDefault="00315C28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В 1 </w:t>
      </w:r>
      <w:r w:rsidR="00383E5D">
        <w:rPr>
          <w:rFonts w:ascii="Times New Roman" w:hAnsi="Times New Roman" w:cs="Times New Roman"/>
          <w:sz w:val="28"/>
          <w:szCs w:val="28"/>
        </w:rPr>
        <w:t>полугодии</w:t>
      </w:r>
      <w:r w:rsidRPr="00330DCB">
        <w:rPr>
          <w:rFonts w:ascii="Times New Roman" w:hAnsi="Times New Roman" w:cs="Times New Roman"/>
          <w:sz w:val="28"/>
          <w:szCs w:val="28"/>
        </w:rPr>
        <w:t xml:space="preserve"> 2017 года произошло сокращение дебиторской задолженности на </w:t>
      </w:r>
      <w:r w:rsidR="00325DEB">
        <w:rPr>
          <w:rFonts w:ascii="Times New Roman" w:hAnsi="Times New Roman" w:cs="Times New Roman"/>
          <w:sz w:val="28"/>
          <w:szCs w:val="28"/>
        </w:rPr>
        <w:t>5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ED10AD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 xml:space="preserve">рублей  по доходам </w:t>
      </w:r>
      <w:proofErr w:type="spellStart"/>
      <w:r w:rsidRPr="00330DCB">
        <w:rPr>
          <w:rFonts w:ascii="Times New Roman" w:hAnsi="Times New Roman" w:cs="Times New Roman"/>
          <w:sz w:val="28"/>
          <w:szCs w:val="28"/>
        </w:rPr>
        <w:t>администрируемым</w:t>
      </w:r>
      <w:proofErr w:type="spellEnd"/>
      <w:r w:rsidRPr="00330DCB">
        <w:rPr>
          <w:rFonts w:ascii="Times New Roman" w:hAnsi="Times New Roman" w:cs="Times New Roman"/>
          <w:sz w:val="28"/>
          <w:szCs w:val="28"/>
        </w:rPr>
        <w:t xml:space="preserve"> Государственным комитетом Псковской области по делам строительства и жилищно-коммунального хозяйства</w:t>
      </w:r>
      <w:r w:rsidR="00EA6B48" w:rsidRPr="00330DCB">
        <w:rPr>
          <w:rFonts w:ascii="Times New Roman" w:hAnsi="Times New Roman" w:cs="Times New Roman"/>
          <w:sz w:val="28"/>
          <w:szCs w:val="28"/>
        </w:rPr>
        <w:t xml:space="preserve"> (взысканы  по исполнительным листам штрафы за нарушение законодательства  о контрактной системе в сфере закупок товаров, работ и услуг).</w:t>
      </w:r>
    </w:p>
    <w:p w:rsidR="00021209" w:rsidRDefault="00021209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</w:t>
      </w:r>
      <w:r w:rsidR="005A07E6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2017 года кредиторская задолженность составила </w:t>
      </w:r>
      <w:r w:rsidR="00D36887">
        <w:rPr>
          <w:rFonts w:ascii="Times New Roman" w:hAnsi="Times New Roman" w:cs="Times New Roman"/>
          <w:sz w:val="28"/>
          <w:szCs w:val="28"/>
        </w:rPr>
        <w:t>3417</w:t>
      </w:r>
      <w:r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667DEE">
        <w:rPr>
          <w:rFonts w:ascii="Times New Roman" w:hAnsi="Times New Roman" w:cs="Times New Roman"/>
          <w:sz w:val="28"/>
          <w:szCs w:val="28"/>
        </w:rPr>
        <w:t>, из них 78</w:t>
      </w:r>
      <w:r w:rsidR="00CB546F">
        <w:rPr>
          <w:rFonts w:ascii="Times New Roman" w:hAnsi="Times New Roman" w:cs="Times New Roman"/>
          <w:sz w:val="28"/>
          <w:szCs w:val="28"/>
        </w:rPr>
        <w:t>7 млн.</w:t>
      </w:r>
      <w:r w:rsidR="00AC7ED6">
        <w:rPr>
          <w:rFonts w:ascii="Times New Roman" w:hAnsi="Times New Roman" w:cs="Times New Roman"/>
          <w:sz w:val="28"/>
          <w:szCs w:val="28"/>
        </w:rPr>
        <w:t xml:space="preserve"> </w:t>
      </w:r>
      <w:r w:rsidR="00CB546F">
        <w:rPr>
          <w:rFonts w:ascii="Times New Roman" w:hAnsi="Times New Roman" w:cs="Times New Roman"/>
          <w:sz w:val="28"/>
          <w:szCs w:val="28"/>
        </w:rPr>
        <w:t xml:space="preserve">рублей составляет задолженность по расчетам между бюджетами по </w:t>
      </w:r>
      <w:r w:rsidR="00FE1C2A">
        <w:rPr>
          <w:rFonts w:ascii="Times New Roman" w:hAnsi="Times New Roman" w:cs="Times New Roman"/>
          <w:sz w:val="28"/>
          <w:szCs w:val="28"/>
        </w:rPr>
        <w:t>доходам. Кредиторская за</w:t>
      </w:r>
      <w:r>
        <w:rPr>
          <w:rFonts w:ascii="Times New Roman" w:hAnsi="Times New Roman" w:cs="Times New Roman"/>
          <w:sz w:val="28"/>
          <w:szCs w:val="28"/>
        </w:rPr>
        <w:t>долженность местных бюджетов</w:t>
      </w:r>
      <w:r w:rsidR="00FE1C2A">
        <w:rPr>
          <w:rFonts w:ascii="Times New Roman" w:hAnsi="Times New Roman" w:cs="Times New Roman"/>
          <w:sz w:val="28"/>
          <w:szCs w:val="28"/>
        </w:rPr>
        <w:t xml:space="preserve"> на 1 июля 2017 года составила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D36887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2C7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Просроченная кредиторская задолженность </w:t>
      </w:r>
      <w:r w:rsidR="00021209">
        <w:rPr>
          <w:rFonts w:ascii="Times New Roman" w:hAnsi="Times New Roman" w:cs="Times New Roman"/>
          <w:sz w:val="28"/>
          <w:szCs w:val="28"/>
        </w:rPr>
        <w:t xml:space="preserve">на 1 </w:t>
      </w:r>
      <w:r w:rsidR="000B4933">
        <w:rPr>
          <w:rFonts w:ascii="Times New Roman" w:hAnsi="Times New Roman" w:cs="Times New Roman"/>
          <w:sz w:val="28"/>
          <w:szCs w:val="28"/>
        </w:rPr>
        <w:t>июля</w:t>
      </w:r>
      <w:r w:rsidR="00021209">
        <w:rPr>
          <w:rFonts w:ascii="Times New Roman" w:hAnsi="Times New Roman" w:cs="Times New Roman"/>
          <w:sz w:val="28"/>
          <w:szCs w:val="28"/>
        </w:rPr>
        <w:t xml:space="preserve"> 2017 года составила 4</w:t>
      </w:r>
      <w:r w:rsidR="000B4933">
        <w:rPr>
          <w:rFonts w:ascii="Times New Roman" w:hAnsi="Times New Roman" w:cs="Times New Roman"/>
          <w:sz w:val="28"/>
          <w:szCs w:val="28"/>
        </w:rPr>
        <w:t>00</w:t>
      </w:r>
      <w:r w:rsidR="00021209">
        <w:rPr>
          <w:rFonts w:ascii="Times New Roman" w:hAnsi="Times New Roman" w:cs="Times New Roman"/>
          <w:sz w:val="28"/>
          <w:szCs w:val="28"/>
        </w:rPr>
        <w:t xml:space="preserve"> млн.</w:t>
      </w:r>
      <w:r w:rsidR="002C78FB">
        <w:rPr>
          <w:rFonts w:ascii="Times New Roman" w:hAnsi="Times New Roman" w:cs="Times New Roman"/>
          <w:sz w:val="28"/>
          <w:szCs w:val="28"/>
        </w:rPr>
        <w:t xml:space="preserve"> </w:t>
      </w:r>
      <w:r w:rsidR="00021209">
        <w:rPr>
          <w:rFonts w:ascii="Times New Roman" w:hAnsi="Times New Roman" w:cs="Times New Roman"/>
          <w:sz w:val="28"/>
          <w:szCs w:val="28"/>
        </w:rPr>
        <w:t xml:space="preserve">рублей, в том числе по </w:t>
      </w:r>
      <w:r w:rsidRPr="00330DCB">
        <w:rPr>
          <w:rFonts w:ascii="Times New Roman" w:hAnsi="Times New Roman" w:cs="Times New Roman"/>
          <w:sz w:val="28"/>
          <w:szCs w:val="28"/>
        </w:rPr>
        <w:t>областно</w:t>
      </w:r>
      <w:r w:rsidR="00021209">
        <w:rPr>
          <w:rFonts w:ascii="Times New Roman" w:hAnsi="Times New Roman" w:cs="Times New Roman"/>
          <w:sz w:val="28"/>
          <w:szCs w:val="28"/>
        </w:rPr>
        <w:t xml:space="preserve">му </w:t>
      </w:r>
      <w:r w:rsidRPr="00330DCB">
        <w:rPr>
          <w:rFonts w:ascii="Times New Roman" w:hAnsi="Times New Roman" w:cs="Times New Roman"/>
          <w:sz w:val="28"/>
          <w:szCs w:val="28"/>
        </w:rPr>
        <w:t>бюджет</w:t>
      </w:r>
      <w:r w:rsidR="00021209">
        <w:rPr>
          <w:rFonts w:ascii="Times New Roman" w:hAnsi="Times New Roman" w:cs="Times New Roman"/>
          <w:sz w:val="28"/>
          <w:szCs w:val="28"/>
        </w:rPr>
        <w:t>у</w:t>
      </w:r>
      <w:r w:rsidRPr="00330DCB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0B4933">
        <w:rPr>
          <w:rFonts w:ascii="Times New Roman" w:hAnsi="Times New Roman" w:cs="Times New Roman"/>
          <w:sz w:val="28"/>
          <w:szCs w:val="28"/>
        </w:rPr>
        <w:t>328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2C78FB">
        <w:rPr>
          <w:rFonts w:ascii="Times New Roman" w:hAnsi="Times New Roman" w:cs="Times New Roman"/>
          <w:sz w:val="28"/>
          <w:szCs w:val="28"/>
        </w:rPr>
        <w:t>лей.</w:t>
      </w:r>
      <w:r w:rsidRPr="00330D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по оплате труда </w:t>
      </w:r>
      <w:r w:rsidR="001610D8">
        <w:rPr>
          <w:rFonts w:ascii="Times New Roman" w:hAnsi="Times New Roman" w:cs="Times New Roman"/>
          <w:sz w:val="28"/>
          <w:szCs w:val="28"/>
        </w:rPr>
        <w:t>на 1 июля 2017 года</w:t>
      </w:r>
      <w:r w:rsidRPr="00330DCB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190CDE" w:rsidRPr="00330DCB" w:rsidRDefault="00190CDE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0DCB" w:rsidRPr="00330DCB" w:rsidRDefault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0DCB" w:rsidRPr="00330DCB" w:rsidSect="006B2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024"/>
    <w:rsid w:val="00006FE4"/>
    <w:rsid w:val="00021209"/>
    <w:rsid w:val="00037024"/>
    <w:rsid w:val="00047082"/>
    <w:rsid w:val="0007350B"/>
    <w:rsid w:val="000B4933"/>
    <w:rsid w:val="000B59AD"/>
    <w:rsid w:val="000C42BA"/>
    <w:rsid w:val="000D4959"/>
    <w:rsid w:val="00133C15"/>
    <w:rsid w:val="001610D8"/>
    <w:rsid w:val="00190CDE"/>
    <w:rsid w:val="001912FB"/>
    <w:rsid w:val="00226064"/>
    <w:rsid w:val="00230952"/>
    <w:rsid w:val="00232256"/>
    <w:rsid w:val="00282EF7"/>
    <w:rsid w:val="002955CF"/>
    <w:rsid w:val="002C78FB"/>
    <w:rsid w:val="002F2FF3"/>
    <w:rsid w:val="00315C28"/>
    <w:rsid w:val="00325DEB"/>
    <w:rsid w:val="00330DCB"/>
    <w:rsid w:val="003343BF"/>
    <w:rsid w:val="00383E5D"/>
    <w:rsid w:val="003B3569"/>
    <w:rsid w:val="003C0C05"/>
    <w:rsid w:val="003C3CD0"/>
    <w:rsid w:val="0040590C"/>
    <w:rsid w:val="004848A9"/>
    <w:rsid w:val="00496706"/>
    <w:rsid w:val="004C24F3"/>
    <w:rsid w:val="00581BA7"/>
    <w:rsid w:val="0058273C"/>
    <w:rsid w:val="005A07E6"/>
    <w:rsid w:val="00611E63"/>
    <w:rsid w:val="00651D04"/>
    <w:rsid w:val="00667DEE"/>
    <w:rsid w:val="00685CDC"/>
    <w:rsid w:val="006B2D71"/>
    <w:rsid w:val="00726CCA"/>
    <w:rsid w:val="00787831"/>
    <w:rsid w:val="007B4D97"/>
    <w:rsid w:val="00827F8F"/>
    <w:rsid w:val="00830586"/>
    <w:rsid w:val="00837459"/>
    <w:rsid w:val="00850A31"/>
    <w:rsid w:val="009622FA"/>
    <w:rsid w:val="0098240C"/>
    <w:rsid w:val="00993CF4"/>
    <w:rsid w:val="00A80467"/>
    <w:rsid w:val="00A90403"/>
    <w:rsid w:val="00AC7ED6"/>
    <w:rsid w:val="00B35FB3"/>
    <w:rsid w:val="00B475D4"/>
    <w:rsid w:val="00BB5E16"/>
    <w:rsid w:val="00C123A7"/>
    <w:rsid w:val="00C55463"/>
    <w:rsid w:val="00CB546F"/>
    <w:rsid w:val="00CB5F55"/>
    <w:rsid w:val="00D31794"/>
    <w:rsid w:val="00D32C0B"/>
    <w:rsid w:val="00D36887"/>
    <w:rsid w:val="00D71361"/>
    <w:rsid w:val="00DB4699"/>
    <w:rsid w:val="00E23199"/>
    <w:rsid w:val="00EA09EF"/>
    <w:rsid w:val="00EA6B48"/>
    <w:rsid w:val="00ED10AD"/>
    <w:rsid w:val="00F7067D"/>
    <w:rsid w:val="00FC4693"/>
    <w:rsid w:val="00FE0227"/>
    <w:rsid w:val="00FE1C2A"/>
    <w:rsid w:val="00FE4EC0"/>
    <w:rsid w:val="00FE4EF9"/>
    <w:rsid w:val="00FE6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64</cp:revision>
  <dcterms:created xsi:type="dcterms:W3CDTF">2017-05-18T11:57:00Z</dcterms:created>
  <dcterms:modified xsi:type="dcterms:W3CDTF">2017-09-13T13:00:00Z</dcterms:modified>
</cp:coreProperties>
</file>